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713"/>
        <w:gridCol w:w="4508"/>
      </w:tblGrid>
      <w:tr w:rsidR="00B70FE7" w:rsidRPr="00B70FE7" w:rsidTr="00B70FE7">
        <w:trPr>
          <w:trHeight w:val="720"/>
        </w:trPr>
        <w:tc>
          <w:tcPr>
            <w:tcW w:w="1795" w:type="dxa"/>
            <w:vAlign w:val="center"/>
          </w:tcPr>
          <w:p w:rsidR="00B70FE7" w:rsidRPr="00B70FE7" w:rsidRDefault="005250B5" w:rsidP="000B4645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To</w:t>
            </w:r>
            <w:r w:rsidR="00B70FE7" w:rsidRPr="00B70F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1" w:type="dxa"/>
            <w:gridSpan w:val="2"/>
            <w:vAlign w:val="center"/>
          </w:tcPr>
          <w:p w:rsidR="00B70FE7" w:rsidRPr="005250B5" w:rsidRDefault="005250B5" w:rsidP="000B4645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Water Board of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Larnaka</w:t>
            </w:r>
            <w:proofErr w:type="spellEnd"/>
          </w:p>
        </w:tc>
      </w:tr>
      <w:tr w:rsidR="00B70FE7" w:rsidRPr="00B70FE7" w:rsidTr="00B70FE7">
        <w:trPr>
          <w:trHeight w:val="720"/>
        </w:trPr>
        <w:tc>
          <w:tcPr>
            <w:tcW w:w="1795" w:type="dxa"/>
            <w:vAlign w:val="center"/>
          </w:tcPr>
          <w:p w:rsidR="00B70FE7" w:rsidRPr="00B70FE7" w:rsidRDefault="005250B5" w:rsidP="000B4645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Date</w:t>
            </w:r>
            <w:r w:rsidR="00B70FE7" w:rsidRPr="00B70F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1" w:type="dxa"/>
            <w:gridSpan w:val="2"/>
            <w:vAlign w:val="center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70FE7" w:rsidRPr="00B70FE7" w:rsidTr="00B70FE7">
        <w:trPr>
          <w:trHeight w:val="720"/>
        </w:trPr>
        <w:tc>
          <w:tcPr>
            <w:tcW w:w="1795" w:type="dxa"/>
            <w:vAlign w:val="center"/>
          </w:tcPr>
          <w:p w:rsidR="00B70FE7" w:rsidRPr="00B70FE7" w:rsidRDefault="005250B5" w:rsidP="000B4645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  <w:r>
              <w:rPr>
                <w:rFonts w:ascii="Arial" w:hAnsi="Arial" w:cs="Arial"/>
                <w:b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</w:rPr>
              <w:t>Su</w:t>
            </w:r>
            <w:r>
              <w:rPr>
                <w:rFonts w:ascii="Arial" w:hAnsi="Arial" w:cs="Arial"/>
                <w:b/>
                <w:lang w:val="en-US"/>
              </w:rPr>
              <w:t>rname</w:t>
            </w:r>
            <w:proofErr w:type="spellEnd"/>
            <w:r w:rsidR="00B70FE7" w:rsidRPr="00B70F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1" w:type="dxa"/>
            <w:gridSpan w:val="2"/>
            <w:vAlign w:val="center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70FE7" w:rsidRPr="00B70FE7" w:rsidTr="00B70FE7">
        <w:trPr>
          <w:trHeight w:val="720"/>
        </w:trPr>
        <w:tc>
          <w:tcPr>
            <w:tcW w:w="1795" w:type="dxa"/>
            <w:vAlign w:val="center"/>
          </w:tcPr>
          <w:p w:rsidR="00B70FE7" w:rsidRPr="00B70FE7" w:rsidRDefault="005250B5" w:rsidP="000B4645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ID No</w:t>
            </w:r>
            <w:r w:rsidR="00B70FE7" w:rsidRPr="00B70FE7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221" w:type="dxa"/>
            <w:gridSpan w:val="2"/>
            <w:vAlign w:val="center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70FE7" w:rsidRPr="00B70FE7" w:rsidTr="00B70FE7">
        <w:trPr>
          <w:trHeight w:val="720"/>
        </w:trPr>
        <w:tc>
          <w:tcPr>
            <w:tcW w:w="1795" w:type="dxa"/>
            <w:vAlign w:val="center"/>
          </w:tcPr>
          <w:p w:rsidR="00B70FE7" w:rsidRPr="00B70FE7" w:rsidRDefault="005250B5" w:rsidP="000B4645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Email</w:t>
            </w:r>
            <w:r w:rsidR="00B70FE7" w:rsidRPr="00B70F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1" w:type="dxa"/>
            <w:gridSpan w:val="2"/>
            <w:vAlign w:val="center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70FE7" w:rsidRPr="00B70FE7" w:rsidTr="00B70FE7">
        <w:trPr>
          <w:trHeight w:val="720"/>
        </w:trPr>
        <w:tc>
          <w:tcPr>
            <w:tcW w:w="1795" w:type="dxa"/>
            <w:vAlign w:val="center"/>
          </w:tcPr>
          <w:p w:rsidR="00B70FE7" w:rsidRPr="00B70FE7" w:rsidRDefault="005250B5" w:rsidP="000B4645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Address</w:t>
            </w:r>
            <w:r w:rsidR="00B70FE7" w:rsidRPr="00B70F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1" w:type="dxa"/>
            <w:gridSpan w:val="2"/>
            <w:vAlign w:val="center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70FE7" w:rsidRPr="00B70FE7" w:rsidTr="00B70FE7">
        <w:trPr>
          <w:trHeight w:val="720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B70FE7" w:rsidRPr="00B70FE7" w:rsidRDefault="005250B5" w:rsidP="000B4645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Choice of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Reply</w:t>
            </w:r>
            <w:r w:rsidR="00B70FE7" w:rsidRPr="00B70FE7">
              <w:rPr>
                <w:rStyle w:val="a7"/>
                <w:rFonts w:ascii="Arial" w:hAnsi="Arial" w:cs="Arial"/>
                <w:b/>
              </w:rPr>
              <w:footnoteReference w:id="1"/>
            </w:r>
            <w:r w:rsidR="00B70FE7" w:rsidRPr="00B70F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1" w:type="dxa"/>
            <w:gridSpan w:val="2"/>
            <w:tcBorders>
              <w:bottom w:val="single" w:sz="4" w:space="0" w:color="auto"/>
            </w:tcBorders>
            <w:vAlign w:val="center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70FE7" w:rsidRPr="005250B5" w:rsidTr="00B70FE7">
        <w:trPr>
          <w:trHeight w:val="720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solid" w:color="auto" w:fill="auto"/>
            <w:vAlign w:val="center"/>
          </w:tcPr>
          <w:p w:rsidR="00B70FE7" w:rsidRPr="005250B5" w:rsidRDefault="005250B5" w:rsidP="000B4645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REQUEST TO EXERCISE RIGHT(S)</w:t>
            </w:r>
            <w:r w:rsidR="00B70FE7">
              <w:rPr>
                <w:rStyle w:val="a7"/>
                <w:rFonts w:ascii="Arial" w:hAnsi="Arial" w:cs="Arial"/>
                <w:b/>
              </w:rPr>
              <w:footnoteReference w:id="2"/>
            </w:r>
          </w:p>
        </w:tc>
      </w:tr>
      <w:tr w:rsidR="00B70FE7" w:rsidRPr="00B70FE7" w:rsidTr="00B70FE7">
        <w:trPr>
          <w:trHeight w:val="1440"/>
        </w:trPr>
        <w:tc>
          <w:tcPr>
            <w:tcW w:w="9016" w:type="dxa"/>
            <w:gridSpan w:val="3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250B5" w:rsidRPr="00901133">
              <w:rPr>
                <w:rFonts w:ascii="Arial" w:hAnsi="Arial" w:cs="Arial"/>
                <w:lang w:val="en-US"/>
              </w:rPr>
              <w:t>Right of access</w:t>
            </w:r>
            <w:r>
              <w:rPr>
                <w:rFonts w:ascii="Arial" w:hAnsi="Arial" w:cs="Arial"/>
              </w:rPr>
              <w:t>:</w:t>
            </w:r>
          </w:p>
        </w:tc>
      </w:tr>
      <w:tr w:rsidR="00B70FE7" w:rsidRPr="00B70FE7" w:rsidTr="00B70FE7">
        <w:trPr>
          <w:trHeight w:val="1440"/>
        </w:trPr>
        <w:tc>
          <w:tcPr>
            <w:tcW w:w="9016" w:type="dxa"/>
            <w:gridSpan w:val="3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DE7A9F">
              <w:rPr>
                <w:rFonts w:ascii="Arial" w:hAnsi="Arial" w:cs="Arial"/>
                <w:lang w:val="en-US"/>
              </w:rPr>
              <w:t>Right to rectification</w:t>
            </w:r>
            <w:r>
              <w:rPr>
                <w:rFonts w:ascii="Arial" w:hAnsi="Arial" w:cs="Arial"/>
              </w:rPr>
              <w:t>:</w:t>
            </w:r>
          </w:p>
        </w:tc>
      </w:tr>
      <w:tr w:rsidR="00B70FE7" w:rsidRPr="00B70FE7" w:rsidTr="00B70FE7">
        <w:trPr>
          <w:trHeight w:val="1440"/>
        </w:trPr>
        <w:tc>
          <w:tcPr>
            <w:tcW w:w="9016" w:type="dxa"/>
            <w:gridSpan w:val="3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DE7A9F">
              <w:rPr>
                <w:rFonts w:ascii="Arial" w:hAnsi="Arial" w:cs="Arial"/>
                <w:lang w:val="en-US"/>
              </w:rPr>
              <w:t>Right to erasure</w:t>
            </w:r>
            <w:r>
              <w:rPr>
                <w:rFonts w:ascii="Arial" w:hAnsi="Arial" w:cs="Arial"/>
              </w:rPr>
              <w:t>:</w:t>
            </w:r>
          </w:p>
        </w:tc>
      </w:tr>
      <w:tr w:rsidR="00B70FE7" w:rsidRPr="00DE7A9F" w:rsidTr="00B70FE7">
        <w:trPr>
          <w:trHeight w:val="1440"/>
        </w:trPr>
        <w:tc>
          <w:tcPr>
            <w:tcW w:w="9016" w:type="dxa"/>
            <w:gridSpan w:val="3"/>
          </w:tcPr>
          <w:p w:rsidR="00B70FE7" w:rsidRPr="00DE7A9F" w:rsidRDefault="00B70FE7" w:rsidP="000B4645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DE7A9F">
              <w:rPr>
                <w:rFonts w:ascii="Arial" w:hAnsi="Arial" w:cs="Arial"/>
                <w:lang w:val="en-US"/>
              </w:rPr>
              <w:t xml:space="preserve">4. </w:t>
            </w:r>
            <w:r w:rsidR="00DE7A9F">
              <w:rPr>
                <w:rFonts w:ascii="Arial" w:hAnsi="Arial" w:cs="Arial"/>
                <w:lang w:val="en-US"/>
              </w:rPr>
              <w:t>Right to restriction of processing:</w:t>
            </w:r>
          </w:p>
        </w:tc>
      </w:tr>
      <w:tr w:rsidR="00B70FE7" w:rsidRPr="00B70FE7" w:rsidTr="00B70FE7">
        <w:trPr>
          <w:trHeight w:val="1440"/>
        </w:trPr>
        <w:tc>
          <w:tcPr>
            <w:tcW w:w="9016" w:type="dxa"/>
            <w:gridSpan w:val="3"/>
          </w:tcPr>
          <w:p w:rsidR="00B70FE7" w:rsidRPr="00DE7A9F" w:rsidRDefault="00B70FE7" w:rsidP="000B4645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 xml:space="preserve">5. </w:t>
            </w:r>
            <w:r w:rsidR="00DE7A9F">
              <w:rPr>
                <w:rFonts w:ascii="Arial" w:hAnsi="Arial" w:cs="Arial"/>
                <w:lang w:val="en-US"/>
              </w:rPr>
              <w:t>Right to data portability:</w:t>
            </w:r>
          </w:p>
        </w:tc>
      </w:tr>
      <w:tr w:rsidR="00B70FE7" w:rsidRPr="00B70FE7" w:rsidTr="00B70FE7">
        <w:trPr>
          <w:trHeight w:val="1440"/>
        </w:trPr>
        <w:tc>
          <w:tcPr>
            <w:tcW w:w="9016" w:type="dxa"/>
            <w:gridSpan w:val="3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DE7A9F">
              <w:rPr>
                <w:rFonts w:ascii="Arial" w:hAnsi="Arial" w:cs="Arial"/>
                <w:lang w:val="en-US"/>
              </w:rPr>
              <w:t>Right to object</w:t>
            </w:r>
            <w:r w:rsidR="003B114C">
              <w:rPr>
                <w:rStyle w:val="a7"/>
                <w:rFonts w:ascii="Arial" w:hAnsi="Arial" w:cs="Arial"/>
              </w:rPr>
              <w:footnoteReference w:id="3"/>
            </w:r>
          </w:p>
        </w:tc>
      </w:tr>
      <w:tr w:rsidR="00112CF6" w:rsidRPr="00B70FE7" w:rsidTr="00112CF6">
        <w:trPr>
          <w:trHeight w:val="1440"/>
        </w:trPr>
        <w:tc>
          <w:tcPr>
            <w:tcW w:w="4508" w:type="dxa"/>
            <w:gridSpan w:val="2"/>
            <w:tcBorders>
              <w:top w:val="single" w:sz="4" w:space="0" w:color="auto"/>
              <w:bottom w:val="nil"/>
            </w:tcBorders>
          </w:tcPr>
          <w:p w:rsidR="00112CF6" w:rsidRDefault="00112CF6" w:rsidP="000B464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bottom"/>
          </w:tcPr>
          <w:p w:rsidR="00112CF6" w:rsidRDefault="00DE7A9F" w:rsidP="000B464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Signature</w:t>
            </w:r>
            <w:r w:rsidR="00112CF6">
              <w:rPr>
                <w:rFonts w:ascii="Arial" w:hAnsi="Arial" w:cs="Arial"/>
              </w:rPr>
              <w:t>:</w:t>
            </w:r>
          </w:p>
        </w:tc>
      </w:tr>
    </w:tbl>
    <w:p w:rsidR="005A429C" w:rsidRDefault="005A429C" w:rsidP="000B4645">
      <w:pPr>
        <w:spacing w:line="480" w:lineRule="auto"/>
      </w:pPr>
      <w:bookmarkStart w:id="0" w:name="_GoBack"/>
      <w:bookmarkEnd w:id="0"/>
    </w:p>
    <w:sectPr w:rsidR="005A429C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D3" w:rsidRDefault="00E806D3" w:rsidP="005A429C">
      <w:pPr>
        <w:spacing w:after="0" w:line="240" w:lineRule="auto"/>
      </w:pPr>
      <w:r>
        <w:separator/>
      </w:r>
    </w:p>
  </w:endnote>
  <w:endnote w:type="continuationSeparator" w:id="0">
    <w:p w:rsidR="00E806D3" w:rsidRDefault="00E806D3" w:rsidP="005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D3" w:rsidRDefault="00E806D3" w:rsidP="005A429C">
      <w:pPr>
        <w:spacing w:after="0" w:line="240" w:lineRule="auto"/>
      </w:pPr>
      <w:r>
        <w:separator/>
      </w:r>
    </w:p>
  </w:footnote>
  <w:footnote w:type="continuationSeparator" w:id="0">
    <w:p w:rsidR="00E806D3" w:rsidRDefault="00E806D3" w:rsidP="005A429C">
      <w:pPr>
        <w:spacing w:after="0" w:line="240" w:lineRule="auto"/>
      </w:pPr>
      <w:r>
        <w:continuationSeparator/>
      </w:r>
    </w:p>
  </w:footnote>
  <w:footnote w:id="1">
    <w:p w:rsidR="00B70FE7" w:rsidRPr="005250B5" w:rsidRDefault="00B70FE7">
      <w:pPr>
        <w:pStyle w:val="a6"/>
        <w:rPr>
          <w:lang w:val="en-US"/>
        </w:rPr>
      </w:pPr>
      <w:r>
        <w:rPr>
          <w:rStyle w:val="a7"/>
        </w:rPr>
        <w:footnoteRef/>
      </w:r>
      <w:r w:rsidRPr="005250B5">
        <w:rPr>
          <w:lang w:val="en-US"/>
        </w:rPr>
        <w:t xml:space="preserve"> </w:t>
      </w:r>
      <w:r w:rsidR="005250B5">
        <w:rPr>
          <w:lang w:val="en-US"/>
        </w:rPr>
        <w:t>Please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state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whether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you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want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the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reply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via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email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or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post</w:t>
      </w:r>
      <w:r w:rsidRPr="005250B5">
        <w:rPr>
          <w:lang w:val="en-US"/>
        </w:rPr>
        <w:t>.</w:t>
      </w:r>
      <w:r w:rsidR="005250B5">
        <w:rPr>
          <w:lang w:val="en-US"/>
        </w:rPr>
        <w:t xml:space="preserve"> Should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you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leave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the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choice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blank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the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reply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will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be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sent via email.</w:t>
      </w:r>
    </w:p>
  </w:footnote>
  <w:footnote w:id="2">
    <w:p w:rsidR="00B70FE7" w:rsidRPr="00DE7A9F" w:rsidRDefault="00B70FE7">
      <w:pPr>
        <w:pStyle w:val="a6"/>
        <w:rPr>
          <w:lang w:val="en-US"/>
        </w:rPr>
      </w:pPr>
      <w:r>
        <w:rPr>
          <w:rStyle w:val="a7"/>
        </w:rPr>
        <w:footnoteRef/>
      </w:r>
      <w:r w:rsidRPr="005250B5">
        <w:rPr>
          <w:lang w:val="en-US"/>
        </w:rPr>
        <w:t xml:space="preserve"> </w:t>
      </w:r>
      <w:r w:rsidR="005250B5">
        <w:rPr>
          <w:lang w:val="en-US"/>
        </w:rPr>
        <w:t>Please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state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the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right</w:t>
      </w:r>
      <w:r w:rsidR="005250B5" w:rsidRPr="005250B5">
        <w:rPr>
          <w:lang w:val="en-US"/>
        </w:rPr>
        <w:t>(</w:t>
      </w:r>
      <w:r w:rsidR="005250B5">
        <w:rPr>
          <w:lang w:val="en-US"/>
        </w:rPr>
        <w:t>s</w:t>
      </w:r>
      <w:r w:rsidR="005250B5" w:rsidRPr="005250B5">
        <w:rPr>
          <w:lang w:val="en-US"/>
        </w:rPr>
        <w:t xml:space="preserve">) </w:t>
      </w:r>
      <w:r w:rsidR="005250B5">
        <w:rPr>
          <w:lang w:val="en-US"/>
        </w:rPr>
        <w:t>you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wish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to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exercise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pursuant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to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the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Regulation</w:t>
      </w:r>
      <w:r w:rsidR="005250B5" w:rsidRPr="005250B5">
        <w:rPr>
          <w:lang w:val="en-US"/>
        </w:rPr>
        <w:t xml:space="preserve"> (</w:t>
      </w:r>
      <w:r w:rsidR="005250B5">
        <w:rPr>
          <w:lang w:val="en-US"/>
        </w:rPr>
        <w:t>EU</w:t>
      </w:r>
      <w:r w:rsidR="005250B5" w:rsidRPr="005250B5">
        <w:rPr>
          <w:lang w:val="en-US"/>
        </w:rPr>
        <w:t>) 2016/679</w:t>
      </w:r>
      <w:r w:rsidRPr="005250B5">
        <w:rPr>
          <w:lang w:val="en-US"/>
        </w:rPr>
        <w:t xml:space="preserve"> </w:t>
      </w:r>
      <w:r w:rsidR="005250B5">
        <w:rPr>
          <w:lang w:val="en-US"/>
        </w:rPr>
        <w:t>and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any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other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information you deem fit</w:t>
      </w:r>
      <w:r w:rsidRPr="005250B5">
        <w:rPr>
          <w:lang w:val="en-US"/>
        </w:rPr>
        <w:t xml:space="preserve">. </w:t>
      </w:r>
      <w:r w:rsidR="005250B5">
        <w:rPr>
          <w:lang w:val="en-US"/>
        </w:rPr>
        <w:t>There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is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no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restriction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on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the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rights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you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can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exercise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per</w:t>
      </w:r>
      <w:r w:rsidR="005250B5" w:rsidRPr="005250B5">
        <w:rPr>
          <w:lang w:val="en-US"/>
        </w:rPr>
        <w:t xml:space="preserve"> </w:t>
      </w:r>
      <w:r w:rsidR="005250B5">
        <w:rPr>
          <w:lang w:val="en-US"/>
        </w:rPr>
        <w:t>document. You</w:t>
      </w:r>
      <w:r w:rsidR="00DE7A9F" w:rsidRPr="00DE7A9F">
        <w:rPr>
          <w:lang w:val="en-US"/>
        </w:rPr>
        <w:t xml:space="preserve"> </w:t>
      </w:r>
      <w:r w:rsidR="00DE7A9F">
        <w:rPr>
          <w:lang w:val="en-US"/>
        </w:rPr>
        <w:t>only</w:t>
      </w:r>
      <w:r w:rsidR="005250B5" w:rsidRPr="00DE7A9F">
        <w:rPr>
          <w:lang w:val="en-US"/>
        </w:rPr>
        <w:t xml:space="preserve"> </w:t>
      </w:r>
      <w:r w:rsidR="005250B5">
        <w:rPr>
          <w:lang w:val="en-US"/>
        </w:rPr>
        <w:t>have</w:t>
      </w:r>
      <w:r w:rsidR="005250B5" w:rsidRPr="00DE7A9F">
        <w:rPr>
          <w:lang w:val="en-US"/>
        </w:rPr>
        <w:t xml:space="preserve"> </w:t>
      </w:r>
      <w:r w:rsidR="005250B5">
        <w:rPr>
          <w:lang w:val="en-US"/>
        </w:rPr>
        <w:t>to</w:t>
      </w:r>
      <w:r w:rsidR="005250B5" w:rsidRPr="00DE7A9F">
        <w:rPr>
          <w:lang w:val="en-US"/>
        </w:rPr>
        <w:t xml:space="preserve"> </w:t>
      </w:r>
      <w:r w:rsidR="005250B5">
        <w:rPr>
          <w:lang w:val="en-US"/>
        </w:rPr>
        <w:t>expressly</w:t>
      </w:r>
      <w:r w:rsidR="005250B5" w:rsidRPr="00DE7A9F">
        <w:rPr>
          <w:lang w:val="en-US"/>
        </w:rPr>
        <w:t xml:space="preserve"> </w:t>
      </w:r>
      <w:r w:rsidR="00DE7A9F">
        <w:rPr>
          <w:lang w:val="en-US"/>
        </w:rPr>
        <w:t>state</w:t>
      </w:r>
      <w:r w:rsidR="00DE7A9F" w:rsidRPr="00DE7A9F">
        <w:rPr>
          <w:lang w:val="en-US"/>
        </w:rPr>
        <w:t xml:space="preserve"> </w:t>
      </w:r>
      <w:r w:rsidR="00DE7A9F">
        <w:rPr>
          <w:lang w:val="en-US"/>
        </w:rPr>
        <w:t>that</w:t>
      </w:r>
      <w:r w:rsidR="00DE7A9F" w:rsidRPr="00DE7A9F">
        <w:rPr>
          <w:lang w:val="en-US"/>
        </w:rPr>
        <w:t xml:space="preserve"> </w:t>
      </w:r>
      <w:r w:rsidR="00DE7A9F">
        <w:rPr>
          <w:lang w:val="en-US"/>
        </w:rPr>
        <w:t>you</w:t>
      </w:r>
      <w:r w:rsidR="00DE7A9F" w:rsidRPr="00DE7A9F">
        <w:rPr>
          <w:lang w:val="en-US"/>
        </w:rPr>
        <w:t xml:space="preserve"> </w:t>
      </w:r>
      <w:r w:rsidR="00DE7A9F">
        <w:rPr>
          <w:lang w:val="en-US"/>
        </w:rPr>
        <w:t>wish</w:t>
      </w:r>
      <w:r w:rsidR="00DE7A9F" w:rsidRPr="00DE7A9F">
        <w:rPr>
          <w:lang w:val="en-US"/>
        </w:rPr>
        <w:t xml:space="preserve"> </w:t>
      </w:r>
      <w:r w:rsidR="00DE7A9F">
        <w:rPr>
          <w:lang w:val="en-US"/>
        </w:rPr>
        <w:t>to</w:t>
      </w:r>
      <w:r w:rsidR="00DE7A9F" w:rsidRPr="00DE7A9F">
        <w:rPr>
          <w:lang w:val="en-US"/>
        </w:rPr>
        <w:t xml:space="preserve"> </w:t>
      </w:r>
      <w:r w:rsidR="00DE7A9F">
        <w:rPr>
          <w:lang w:val="en-US"/>
        </w:rPr>
        <w:t>exercise</w:t>
      </w:r>
      <w:r w:rsidR="00DE7A9F" w:rsidRPr="00DE7A9F">
        <w:rPr>
          <w:lang w:val="en-US"/>
        </w:rPr>
        <w:t xml:space="preserve"> </w:t>
      </w:r>
      <w:r w:rsidR="00DE7A9F">
        <w:rPr>
          <w:lang w:val="en-US"/>
        </w:rPr>
        <w:t>one</w:t>
      </w:r>
      <w:r w:rsidR="00DE7A9F" w:rsidRPr="00DE7A9F">
        <w:rPr>
          <w:lang w:val="en-US"/>
        </w:rPr>
        <w:t xml:space="preserve"> </w:t>
      </w:r>
      <w:r w:rsidR="00DE7A9F">
        <w:rPr>
          <w:lang w:val="en-US"/>
        </w:rPr>
        <w:t>of</w:t>
      </w:r>
      <w:r w:rsidR="00DE7A9F" w:rsidRPr="00DE7A9F">
        <w:rPr>
          <w:lang w:val="en-US"/>
        </w:rPr>
        <w:t xml:space="preserve"> </w:t>
      </w:r>
      <w:r w:rsidR="00DE7A9F">
        <w:rPr>
          <w:lang w:val="en-US"/>
        </w:rPr>
        <w:t>the</w:t>
      </w:r>
      <w:r w:rsidR="00DE7A9F" w:rsidRPr="00DE7A9F">
        <w:rPr>
          <w:lang w:val="en-US"/>
        </w:rPr>
        <w:t xml:space="preserve"> </w:t>
      </w:r>
      <w:r w:rsidR="00DE7A9F">
        <w:rPr>
          <w:lang w:val="en-US"/>
        </w:rPr>
        <w:t>rights</w:t>
      </w:r>
      <w:r w:rsidR="00DE7A9F" w:rsidRPr="00DE7A9F">
        <w:rPr>
          <w:lang w:val="en-US"/>
        </w:rPr>
        <w:t xml:space="preserve"> </w:t>
      </w:r>
      <w:r w:rsidR="00DE7A9F">
        <w:rPr>
          <w:lang w:val="en-US"/>
        </w:rPr>
        <w:t>of</w:t>
      </w:r>
      <w:r w:rsidR="00DE7A9F" w:rsidRPr="00DE7A9F">
        <w:rPr>
          <w:lang w:val="en-US"/>
        </w:rPr>
        <w:t xml:space="preserve"> </w:t>
      </w:r>
      <w:r w:rsidR="00DE7A9F">
        <w:rPr>
          <w:lang w:val="en-US"/>
        </w:rPr>
        <w:t>the</w:t>
      </w:r>
      <w:r w:rsidR="00DE7A9F" w:rsidRPr="00DE7A9F">
        <w:rPr>
          <w:lang w:val="en-US"/>
        </w:rPr>
        <w:t xml:space="preserve"> </w:t>
      </w:r>
      <w:r w:rsidR="00DE7A9F">
        <w:rPr>
          <w:lang w:val="en-US"/>
        </w:rPr>
        <w:t>document.</w:t>
      </w:r>
    </w:p>
  </w:footnote>
  <w:footnote w:id="3">
    <w:p w:rsidR="003B114C" w:rsidRPr="00DE7A9F" w:rsidRDefault="003B114C">
      <w:pPr>
        <w:pStyle w:val="a6"/>
        <w:rPr>
          <w:lang w:val="en-US"/>
        </w:rPr>
      </w:pPr>
      <w:r>
        <w:rPr>
          <w:rStyle w:val="a7"/>
        </w:rPr>
        <w:footnoteRef/>
      </w:r>
      <w:r w:rsidR="00DE7A9F">
        <w:rPr>
          <w:lang w:val="en-US"/>
        </w:rPr>
        <w:t xml:space="preserve"> No automated decision-making takes place</w:t>
      </w:r>
      <w:r w:rsidRPr="00DE7A9F">
        <w:rPr>
          <w:lang w:val="en-US"/>
        </w:rPr>
        <w:t>.</w:t>
      </w:r>
      <w:r w:rsidR="00DE7A9F">
        <w:rPr>
          <w:lang w:val="en-US"/>
        </w:rPr>
        <w:t xml:space="preserve"> As such, the respective right is not mentioned on the document.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29C" w:rsidRPr="005250B5" w:rsidRDefault="005250B5" w:rsidP="005A429C">
    <w:pPr>
      <w:pStyle w:val="a3"/>
      <w:tabs>
        <w:tab w:val="clear" w:pos="4513"/>
        <w:tab w:val="clear" w:pos="9026"/>
        <w:tab w:val="left" w:pos="3330"/>
      </w:tabs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REQUEST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9C"/>
    <w:rsid w:val="000B4645"/>
    <w:rsid w:val="00112CF6"/>
    <w:rsid w:val="003B114C"/>
    <w:rsid w:val="003E0056"/>
    <w:rsid w:val="003E6FAF"/>
    <w:rsid w:val="005250B5"/>
    <w:rsid w:val="005A429C"/>
    <w:rsid w:val="006974A0"/>
    <w:rsid w:val="007418CD"/>
    <w:rsid w:val="009308FC"/>
    <w:rsid w:val="00B3178F"/>
    <w:rsid w:val="00B70FE7"/>
    <w:rsid w:val="00C11F21"/>
    <w:rsid w:val="00D34005"/>
    <w:rsid w:val="00DE7A9F"/>
    <w:rsid w:val="00DF1501"/>
    <w:rsid w:val="00E806D3"/>
    <w:rsid w:val="00E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E360"/>
  <w15:chartTrackingRefBased/>
  <w15:docId w15:val="{F756ACB0-FA8D-4CAD-AE2A-A9B3F8F7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A429C"/>
  </w:style>
  <w:style w:type="paragraph" w:styleId="a4">
    <w:name w:val="footer"/>
    <w:basedOn w:val="a"/>
    <w:link w:val="Char0"/>
    <w:uiPriority w:val="99"/>
    <w:unhideWhenUsed/>
    <w:rsid w:val="005A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A429C"/>
  </w:style>
  <w:style w:type="table" w:styleId="a5">
    <w:name w:val="Table Grid"/>
    <w:basedOn w:val="a1"/>
    <w:uiPriority w:val="59"/>
    <w:rsid w:val="00B7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B70FE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B70FE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70FE7"/>
    <w:rPr>
      <w:vertAlign w:val="superscript"/>
    </w:rPr>
  </w:style>
  <w:style w:type="paragraph" w:styleId="a8">
    <w:name w:val="Title"/>
    <w:basedOn w:val="a"/>
    <w:next w:val="a"/>
    <w:link w:val="Char2"/>
    <w:qFormat/>
    <w:rsid w:val="00DF1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8"/>
    <w:rsid w:val="00DF1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laceholder Text"/>
    <w:basedOn w:val="a0"/>
    <w:uiPriority w:val="99"/>
    <w:semiHidden/>
    <w:rsid w:val="00DF1501"/>
    <w:rPr>
      <w:color w:val="808080"/>
    </w:rPr>
  </w:style>
  <w:style w:type="character" w:styleId="aa">
    <w:name w:val="Book Title"/>
    <w:basedOn w:val="a0"/>
    <w:uiPriority w:val="33"/>
    <w:qFormat/>
    <w:rsid w:val="00DF150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91B8-771A-4091-820E-E691BC88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3</cp:revision>
  <dcterms:created xsi:type="dcterms:W3CDTF">2019-10-29T09:22:00Z</dcterms:created>
  <dcterms:modified xsi:type="dcterms:W3CDTF">2019-10-29T09:33:00Z</dcterms:modified>
</cp:coreProperties>
</file>